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513A3">
      <w:pPr>
        <w:widowControl/>
        <w:jc w:val="center"/>
        <w:rPr>
          <w:rFonts w:hint="eastAsia" w:ascii="黑体" w:hAnsi="宋体" w:eastAsia="黑体" w:cs="黑体"/>
          <w:kern w:val="0"/>
          <w:sz w:val="36"/>
          <w:szCs w:val="36"/>
          <w:lang w:bidi="ar"/>
        </w:rPr>
      </w:pPr>
      <w:r>
        <w:rPr>
          <w:rFonts w:hint="eastAsia" w:ascii="黑体" w:hAnsi="宋体" w:eastAsia="黑体" w:cs="黑体"/>
          <w:kern w:val="0"/>
          <w:sz w:val="36"/>
          <w:szCs w:val="36"/>
          <w:lang w:bidi="ar"/>
        </w:rPr>
        <w:t>2025年</w:t>
      </w:r>
      <w:r>
        <w:rPr>
          <w:rFonts w:hint="eastAsia" w:ascii="黑体" w:hAnsi="宋体" w:eastAsia="黑体" w:cs="黑体"/>
          <w:kern w:val="0"/>
          <w:sz w:val="36"/>
          <w:szCs w:val="36"/>
          <w:lang w:eastAsia="zh-CN" w:bidi="ar"/>
        </w:rPr>
        <w:t>下</w:t>
      </w:r>
      <w:r>
        <w:rPr>
          <w:rFonts w:hint="eastAsia" w:ascii="黑体" w:hAnsi="宋体" w:eastAsia="黑体" w:cs="黑体"/>
          <w:kern w:val="0"/>
          <w:sz w:val="36"/>
          <w:szCs w:val="36"/>
          <w:lang w:bidi="ar"/>
        </w:rPr>
        <w:t>半年全国大学英语六级考试</w:t>
      </w:r>
      <w:r>
        <w:rPr>
          <w:rFonts w:hint="eastAsia" w:ascii="黑体" w:hAnsi="宋体" w:eastAsia="黑体" w:cs="黑体"/>
          <w:kern w:val="0"/>
          <w:sz w:val="36"/>
          <w:szCs w:val="36"/>
          <w:lang w:eastAsia="zh-CN" w:bidi="ar"/>
        </w:rPr>
        <w:t>因故</w:t>
      </w:r>
      <w:r>
        <w:rPr>
          <w:rFonts w:hint="eastAsia" w:ascii="黑体" w:hAnsi="宋体" w:eastAsia="黑体" w:cs="黑体"/>
          <w:kern w:val="0"/>
          <w:sz w:val="36"/>
          <w:szCs w:val="36"/>
          <w:lang w:bidi="ar"/>
        </w:rPr>
        <w:t>缺考</w:t>
      </w:r>
    </w:p>
    <w:p w14:paraId="11E5CE7B">
      <w:pPr>
        <w:widowControl/>
        <w:jc w:val="center"/>
        <w:rPr>
          <w:rFonts w:ascii="黑体" w:hAnsi="宋体" w:eastAsia="黑体" w:cs="黑体"/>
          <w:kern w:val="0"/>
          <w:sz w:val="36"/>
          <w:szCs w:val="36"/>
          <w:lang w:bidi="ar"/>
        </w:rPr>
      </w:pPr>
      <w:r>
        <w:rPr>
          <w:rFonts w:hint="eastAsia" w:ascii="黑体" w:hAnsi="宋体" w:eastAsia="黑体" w:cs="黑体"/>
          <w:kern w:val="0"/>
          <w:sz w:val="36"/>
          <w:szCs w:val="36"/>
          <w:lang w:bidi="ar"/>
        </w:rPr>
        <w:t>备案表</w:t>
      </w:r>
    </w:p>
    <w:tbl>
      <w:tblPr>
        <w:tblStyle w:val="6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1626"/>
        <w:gridCol w:w="1185"/>
        <w:gridCol w:w="1626"/>
        <w:gridCol w:w="1057"/>
        <w:gridCol w:w="1411"/>
      </w:tblGrid>
      <w:tr w14:paraId="58DFE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09B263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班 级</w:t>
            </w:r>
          </w:p>
        </w:tc>
        <w:tc>
          <w:tcPr>
            <w:tcW w:w="9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CABBCA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0EF313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学 号</w:t>
            </w:r>
          </w:p>
        </w:tc>
        <w:tc>
          <w:tcPr>
            <w:tcW w:w="95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DEB8B0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5D0AE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姓 名</w:t>
            </w:r>
          </w:p>
        </w:tc>
        <w:tc>
          <w:tcPr>
            <w:tcW w:w="8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6137F0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</w:p>
        </w:tc>
      </w:tr>
      <w:tr w14:paraId="28A25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4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95ECF3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身份证号</w:t>
            </w:r>
          </w:p>
        </w:tc>
        <w:tc>
          <w:tcPr>
            <w:tcW w:w="1649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532772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BBD18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联系方式</w:t>
            </w:r>
          </w:p>
        </w:tc>
        <w:tc>
          <w:tcPr>
            <w:tcW w:w="144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D597D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</w:p>
        </w:tc>
      </w:tr>
      <w:tr w14:paraId="734CE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3" w:hRule="atLeast"/>
          <w:jc w:val="center"/>
        </w:trPr>
        <w:tc>
          <w:tcPr>
            <w:tcW w:w="94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4C19C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缺考原因</w:t>
            </w:r>
          </w:p>
        </w:tc>
        <w:tc>
          <w:tcPr>
            <w:tcW w:w="40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73C44E">
            <w:pPr>
              <w:spacing w:line="360" w:lineRule="exact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因病无法参加考试（提交二级甲等及以上医院诊断证明）</w:t>
            </w:r>
          </w:p>
          <w:p w14:paraId="277DCC66">
            <w:pPr>
              <w:spacing w:line="360" w:lineRule="exact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因家庭直系亲属病危或逝世（由辅导员在申请表“学院意见”栏中写明情况核实结果）</w:t>
            </w:r>
          </w:p>
          <w:p w14:paraId="088BDC12">
            <w:pPr>
              <w:spacing w:line="360" w:lineRule="exact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因参加学校重大活动或竞赛而无法正常参加考试（提交活动主办方提供的书面证明）</w:t>
            </w:r>
          </w:p>
          <w:p w14:paraId="6C9DEE95">
            <w:pPr>
              <w:pStyle w:val="2"/>
              <w:ind w:firstLine="0" w:firstLineChars="0"/>
            </w:pPr>
          </w:p>
          <w:p w14:paraId="4AE8124F">
            <w:pPr>
              <w:pStyle w:val="2"/>
              <w:ind w:firstLine="0" w:firstLineChars="0"/>
            </w:pPr>
          </w:p>
          <w:p w14:paraId="0E4E00C8">
            <w:pPr>
              <w:wordWrap w:val="0"/>
              <w:jc w:val="right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 xml:space="preserve">申请人：          </w:t>
            </w:r>
          </w:p>
          <w:p w14:paraId="615E997A">
            <w:pPr>
              <w:jc w:val="right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年   月   日</w:t>
            </w:r>
          </w:p>
        </w:tc>
      </w:tr>
      <w:tr w14:paraId="61EEA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  <w:jc w:val="center"/>
        </w:trPr>
        <w:tc>
          <w:tcPr>
            <w:tcW w:w="94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57AD2">
            <w:pPr>
              <w:jc w:val="center"/>
              <w:rPr>
                <w:rFonts w:hint="eastAsia" w:ascii="仿宋_GB2312" w:eastAsia="仿宋_GB2312" w:cs="仿宋_GB2312"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  <w:lang w:eastAsia="zh-CN"/>
              </w:rPr>
              <w:t>辅导员</w:t>
            </w: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405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 w14:paraId="4555FBF4">
            <w:pPr>
              <w:jc w:val="both"/>
              <w:rPr>
                <w:rFonts w:hint="eastAsia" w:ascii="仿宋_GB2312" w:eastAsia="仿宋_GB2312" w:cs="仿宋_GB2312"/>
                <w:spacing w:val="20"/>
                <w:sz w:val="22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spacing w:val="20"/>
                <w:sz w:val="22"/>
              </w:rPr>
              <w:t>(学生家庭直系亲属病危或逝世的，需写明情况核实结果</w:t>
            </w:r>
            <w:r>
              <w:rPr>
                <w:rFonts w:hint="eastAsia" w:ascii="仿宋_GB2312" w:eastAsia="仿宋_GB2312" w:cs="仿宋_GB2312"/>
                <w:i w:val="0"/>
                <w:iCs w:val="0"/>
                <w:spacing w:val="20"/>
                <w:sz w:val="22"/>
                <w:lang w:eastAsia="zh-CN"/>
              </w:rPr>
              <w:t>，其他情况无需填写</w:t>
            </w:r>
            <w:r>
              <w:rPr>
                <w:rFonts w:hint="eastAsia" w:ascii="仿宋_GB2312" w:eastAsia="仿宋_GB2312" w:cs="仿宋_GB2312"/>
                <w:spacing w:val="20"/>
                <w:sz w:val="22"/>
              </w:rPr>
              <w:t>)</w:t>
            </w:r>
          </w:p>
          <w:p w14:paraId="5D1776A5">
            <w:pPr>
              <w:pStyle w:val="2"/>
              <w:rPr>
                <w:rFonts w:hint="eastAsia" w:ascii="仿宋_GB2312" w:eastAsia="仿宋_GB2312" w:cs="仿宋_GB2312"/>
                <w:spacing w:val="20"/>
                <w:sz w:val="22"/>
              </w:rPr>
            </w:pPr>
          </w:p>
          <w:p w14:paraId="4FEF52B7">
            <w:pPr>
              <w:pStyle w:val="2"/>
              <w:ind w:left="0" w:leftChars="0" w:firstLine="0" w:firstLineChars="0"/>
              <w:rPr>
                <w:rFonts w:hint="eastAsia" w:ascii="仿宋_GB2312" w:eastAsia="仿宋_GB2312" w:cs="仿宋_GB2312"/>
                <w:spacing w:val="20"/>
                <w:sz w:val="22"/>
              </w:rPr>
            </w:pPr>
          </w:p>
          <w:p w14:paraId="534C1683">
            <w:pPr>
              <w:pStyle w:val="2"/>
              <w:ind w:firstLine="3200" w:firstLineChars="1000"/>
              <w:rPr>
                <w:rFonts w:hint="eastAsia" w:ascii="仿宋_GB2312" w:eastAsia="仿宋_GB2312" w:cs="仿宋_GB2312" w:hAnsiTheme="minorHAnsi"/>
                <w:spacing w:val="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 w:cs="仿宋_GB2312" w:hAnsiTheme="minorHAnsi"/>
                <w:spacing w:val="20"/>
                <w:kern w:val="2"/>
                <w:sz w:val="28"/>
                <w:szCs w:val="28"/>
                <w:lang w:val="en-US" w:eastAsia="zh-CN" w:bidi="ar-SA"/>
              </w:rPr>
              <w:t>辅导员签字：</w:t>
            </w:r>
          </w:p>
          <w:p w14:paraId="76DB1452">
            <w:pPr>
              <w:pStyle w:val="2"/>
              <w:ind w:firstLine="3200" w:firstLineChars="1000"/>
              <w:rPr>
                <w:rFonts w:hint="eastAsia" w:ascii="仿宋_GB2312" w:eastAsia="仿宋_GB2312" w:cs="仿宋_GB2312" w:hAnsiTheme="minorHAnsi"/>
                <w:spacing w:val="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年   月   日</w:t>
            </w:r>
          </w:p>
        </w:tc>
      </w:tr>
      <w:tr w14:paraId="513FD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1" w:hRule="atLeast"/>
          <w:jc w:val="center"/>
        </w:trPr>
        <w:tc>
          <w:tcPr>
            <w:tcW w:w="94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A40CD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学院意见</w:t>
            </w:r>
          </w:p>
        </w:tc>
        <w:tc>
          <w:tcPr>
            <w:tcW w:w="4051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 w14:paraId="04C1B467">
            <w:pPr>
              <w:pStyle w:val="2"/>
              <w:ind w:firstLine="0" w:firstLineChars="0"/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</w:p>
          <w:p w14:paraId="703E33EF">
            <w:pPr>
              <w:wordWrap w:val="0"/>
              <w:jc w:val="both"/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</w:pPr>
          </w:p>
          <w:p w14:paraId="655BDF03">
            <w:pPr>
              <w:wordWrap w:val="0"/>
              <w:ind w:firstLine="1280" w:firstLineChars="400"/>
              <w:jc w:val="both"/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</w:pPr>
          </w:p>
          <w:p w14:paraId="068E9664">
            <w:pPr>
              <w:wordWrap w:val="0"/>
              <w:ind w:firstLine="1280" w:firstLineChars="400"/>
              <w:jc w:val="both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学院领导签字（学院公章）：</w:t>
            </w:r>
          </w:p>
          <w:p w14:paraId="2F51ECDD">
            <w:pPr>
              <w:jc w:val="center"/>
              <w:rPr>
                <w:rFonts w:ascii="仿宋_GB2312" w:eastAsia="仿宋_GB2312" w:cs="仿宋_GB2312"/>
                <w:spacing w:val="2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 w:cs="仿宋_GB2312"/>
                <w:spacing w:val="20"/>
                <w:sz w:val="28"/>
                <w:szCs w:val="28"/>
              </w:rPr>
              <w:t>年   月   日</w:t>
            </w:r>
          </w:p>
        </w:tc>
      </w:tr>
    </w:tbl>
    <w:tbl>
      <w:tblPr>
        <w:tblStyle w:val="7"/>
        <w:tblpPr w:leftFromText="180" w:rightFromText="180" w:vertAnchor="text" w:tblpX="10214" w:tblpY="-14570"/>
        <w:tblOverlap w:val="never"/>
        <w:tblW w:w="122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5"/>
      </w:tblGrid>
      <w:tr w14:paraId="7BF52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000" w:type="pct"/>
          </w:tcPr>
          <w:p w14:paraId="64627606">
            <w:pPr>
              <w:wordWrap w:val="0"/>
              <w:rPr>
                <w:rFonts w:ascii="仿宋_GB2312" w:eastAsia="仿宋_GB2312" w:cs="仿宋_GB2312"/>
                <w:spacing w:val="20"/>
                <w:sz w:val="24"/>
                <w:szCs w:val="24"/>
              </w:rPr>
            </w:pPr>
          </w:p>
        </w:tc>
      </w:tr>
    </w:tbl>
    <w:p w14:paraId="14941D8D">
      <w:pPr>
        <w:wordWrap w:val="0"/>
        <w:rPr>
          <w:sz w:val="24"/>
          <w:szCs w:val="24"/>
        </w:rPr>
      </w:pPr>
    </w:p>
    <w:sectPr>
      <w:pgSz w:w="11906" w:h="16838"/>
      <w:pgMar w:top="1440" w:right="1800" w:bottom="130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U0M2UzYzk1NWRhOWI5YTZjYzBlYzBhYTIzMDU0NTMifQ=="/>
  </w:docVars>
  <w:rsids>
    <w:rsidRoot w:val="00F72F04"/>
    <w:rsid w:val="00073FFB"/>
    <w:rsid w:val="0007709D"/>
    <w:rsid w:val="000D02D5"/>
    <w:rsid w:val="000E33E0"/>
    <w:rsid w:val="00102994"/>
    <w:rsid w:val="00124695"/>
    <w:rsid w:val="001353F4"/>
    <w:rsid w:val="0017666B"/>
    <w:rsid w:val="00184788"/>
    <w:rsid w:val="002C2F21"/>
    <w:rsid w:val="00316C09"/>
    <w:rsid w:val="003F30EA"/>
    <w:rsid w:val="00466F63"/>
    <w:rsid w:val="004963AA"/>
    <w:rsid w:val="004C49F0"/>
    <w:rsid w:val="00755CD3"/>
    <w:rsid w:val="007833A6"/>
    <w:rsid w:val="007F7CCD"/>
    <w:rsid w:val="008A615B"/>
    <w:rsid w:val="00925941"/>
    <w:rsid w:val="00954DF4"/>
    <w:rsid w:val="00974F33"/>
    <w:rsid w:val="009765D5"/>
    <w:rsid w:val="009C284C"/>
    <w:rsid w:val="009F6093"/>
    <w:rsid w:val="00A202C9"/>
    <w:rsid w:val="00A25A95"/>
    <w:rsid w:val="00BB5D79"/>
    <w:rsid w:val="00C42878"/>
    <w:rsid w:val="00D11210"/>
    <w:rsid w:val="00D73D9D"/>
    <w:rsid w:val="00E05F4C"/>
    <w:rsid w:val="00E9381F"/>
    <w:rsid w:val="00F204CA"/>
    <w:rsid w:val="00F72F04"/>
    <w:rsid w:val="00F85F71"/>
    <w:rsid w:val="00F86C3B"/>
    <w:rsid w:val="059B1E55"/>
    <w:rsid w:val="09DE4A06"/>
    <w:rsid w:val="0D892EDB"/>
    <w:rsid w:val="0D8C0711"/>
    <w:rsid w:val="0F5512C6"/>
    <w:rsid w:val="0F601A19"/>
    <w:rsid w:val="0F7C24AA"/>
    <w:rsid w:val="103D1133"/>
    <w:rsid w:val="12FD2775"/>
    <w:rsid w:val="158E702E"/>
    <w:rsid w:val="1752258F"/>
    <w:rsid w:val="17AB3A49"/>
    <w:rsid w:val="180F5AC4"/>
    <w:rsid w:val="18F41B50"/>
    <w:rsid w:val="197734BB"/>
    <w:rsid w:val="199E386A"/>
    <w:rsid w:val="199F1B69"/>
    <w:rsid w:val="1BAF31F4"/>
    <w:rsid w:val="1CE27F12"/>
    <w:rsid w:val="1E3649B9"/>
    <w:rsid w:val="1F0C634D"/>
    <w:rsid w:val="253432D4"/>
    <w:rsid w:val="253C52AE"/>
    <w:rsid w:val="25BD73D6"/>
    <w:rsid w:val="263C0693"/>
    <w:rsid w:val="27472CDE"/>
    <w:rsid w:val="2879797C"/>
    <w:rsid w:val="28AF339E"/>
    <w:rsid w:val="29804D3A"/>
    <w:rsid w:val="2AF05EF0"/>
    <w:rsid w:val="2B4A5600"/>
    <w:rsid w:val="2C622E1D"/>
    <w:rsid w:val="30A6118E"/>
    <w:rsid w:val="31E829B1"/>
    <w:rsid w:val="32FD6CA5"/>
    <w:rsid w:val="341B3117"/>
    <w:rsid w:val="3A5F0A7C"/>
    <w:rsid w:val="3A993EAE"/>
    <w:rsid w:val="3D4D74F5"/>
    <w:rsid w:val="400247A4"/>
    <w:rsid w:val="40AE30AE"/>
    <w:rsid w:val="42F44377"/>
    <w:rsid w:val="4419416E"/>
    <w:rsid w:val="441E49C0"/>
    <w:rsid w:val="44557097"/>
    <w:rsid w:val="476615BC"/>
    <w:rsid w:val="4A78588E"/>
    <w:rsid w:val="4C446CC9"/>
    <w:rsid w:val="4DF272AF"/>
    <w:rsid w:val="5209326F"/>
    <w:rsid w:val="54505185"/>
    <w:rsid w:val="55D926D3"/>
    <w:rsid w:val="56A00803"/>
    <w:rsid w:val="5B3E21DC"/>
    <w:rsid w:val="5B7375AE"/>
    <w:rsid w:val="5BF907F8"/>
    <w:rsid w:val="5E113BD7"/>
    <w:rsid w:val="5EAB5C23"/>
    <w:rsid w:val="60433DF0"/>
    <w:rsid w:val="63F17AD4"/>
    <w:rsid w:val="64466571"/>
    <w:rsid w:val="65A74CE3"/>
    <w:rsid w:val="65DA4ED7"/>
    <w:rsid w:val="67C84B92"/>
    <w:rsid w:val="6BFC2592"/>
    <w:rsid w:val="6F305E87"/>
    <w:rsid w:val="701B187A"/>
    <w:rsid w:val="711F7F62"/>
    <w:rsid w:val="719E7958"/>
    <w:rsid w:val="745A75D3"/>
    <w:rsid w:val="74856564"/>
    <w:rsid w:val="7ABB0CFB"/>
    <w:rsid w:val="7B191EC6"/>
    <w:rsid w:val="7E484F9C"/>
    <w:rsid w:val="7FA362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F095B-33F2-4F04-8EE8-5F45CB87CE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240</Words>
  <Characters>243</Characters>
  <Lines>2</Lines>
  <Paragraphs>1</Paragraphs>
  <TotalTime>11</TotalTime>
  <ScaleCrop>false</ScaleCrop>
  <LinksUpToDate>false</LinksUpToDate>
  <CharactersWithSpaces>295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2017-09-27T03:10:00Z</dcterms:created>
  <dc:creator>张静明</dc:creator>
  <cp:lastModifiedBy>水云阁</cp:lastModifiedBy>
  <cp:lastPrinted>2024-10-11T03:35:00Z</cp:lastPrinted>
  <dcterms:modified xsi:type="dcterms:W3CDTF">2025-12-10T08:12:16Z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5D1A46965A004E998F270FEE1D9234CE_12</vt:lpwstr>
  </property>
  <property fmtid="{D5CDD505-2E9C-101B-9397-08002B2CF9AE}" pid="4" name="KSOTemplateDocerSaveRecord">
    <vt:lpwstr>eyJoZGlkIjoiZjFkOWQ2M2JiNDFiNDllMWIwNzNhMDgyYjE2MTJkMmQiLCJ1c2VySWQiOiIzMjgyMDU4NDQifQ==</vt:lpwstr>
  </property>
</Properties>
</file>